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1E6BF5" w:rsidP="00A9267D">
      <w:pPr>
        <w:pStyle w:val="ab"/>
        <w:spacing w:before="0" w:beforeAutospacing="0" w:after="0" w:afterAutospacing="0"/>
        <w:ind w:firstLine="720"/>
        <w:jc w:val="both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1E6BF5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Особенности владения земельным участком вблизи водоема</w:t>
      </w:r>
    </w:p>
    <w:p w:rsidR="001E6BF5" w:rsidRDefault="001E6BF5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E6BF5" w:rsidRPr="001E6BF5" w:rsidRDefault="001E6BF5" w:rsidP="001E6BF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E6BF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Владение земельными участками вблизи водоема имеет ряд особенностей с точки зрения правового регулирования. Эти особенности связаны с необходимостью соблюдения законодательных требований в области использования земель и охраны природы, о самых актуальных рассказали в Управлении Росреестра по Новосибирской области.</w:t>
      </w:r>
    </w:p>
    <w:p w:rsidR="001E6BF5" w:rsidRPr="001E6BF5" w:rsidRDefault="001E6BF5" w:rsidP="001E6BF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E6BF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Одной из особенностей владения земельными участками вблизи рек, озер является обязательность получения разрешений на все виды деятельности, связанных с использованием земельного участка. Это могут быть разрешения на строительство объектов, разрешения на использование водных ресурсов, разрешения на заготовку древесины и так далее. Все эти разрешения выдаются компетентными органами в соответствии с требованиями законодательства и обязательны для соблюдения.</w:t>
      </w:r>
    </w:p>
    <w:p w:rsidR="001E6BF5" w:rsidRPr="001E6BF5" w:rsidRDefault="001E6BF5" w:rsidP="001E6BF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E6BF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«Земельные участки, которые находятся в пределах береговой полосы, приобретать запрещено. При этом участки, расположенные за пределами береговой полосы, можно покупать, сдавать в аренду или строить на них объекты недвижимости при условии соблюдения всех санитарных и водоохранных норм и требований. Это значит, что на таком участке можно возвести, например, садовый дом. Но его будет необходимо оборудовать сооружениями, которые смогут обеспечить охрану водоемов от загрязнения и засорения», - отметила заместитель руководителя </w:t>
      </w:r>
      <w:r w:rsidRPr="001E6BF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</w:t>
      </w:r>
      <w:r w:rsidRPr="001E6BF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1E6BF5" w:rsidRPr="001E6BF5" w:rsidRDefault="001E6BF5" w:rsidP="001E6BF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E6BF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Проверить, входит ли конкретный земельный участок в границы водоохранной зоны или прибрежной защитной полосы водоемов можно с помощью сервиса «Публичная кадастровая карта», выбрав в строке поиска «ЗОУИТ» (зоны с особыми условиями использования территорий) и вставить кадастровый номер интересующего объекта, либо воспользоваться навигацией по карте.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3459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59E" w:rsidRDefault="0003459E" w:rsidP="00747FDB">
      <w:pPr>
        <w:spacing w:after="0" w:line="240" w:lineRule="auto"/>
      </w:pPr>
      <w:r>
        <w:separator/>
      </w:r>
    </w:p>
  </w:endnote>
  <w:endnote w:type="continuationSeparator" w:id="0">
    <w:p w:rsidR="0003459E" w:rsidRDefault="0003459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59E" w:rsidRDefault="0003459E" w:rsidP="00747FDB">
      <w:pPr>
        <w:spacing w:after="0" w:line="240" w:lineRule="auto"/>
      </w:pPr>
      <w:r>
        <w:separator/>
      </w:r>
    </w:p>
  </w:footnote>
  <w:footnote w:type="continuationSeparator" w:id="0">
    <w:p w:rsidR="0003459E" w:rsidRDefault="0003459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3459E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E6BF5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2023-06-07T09:16:00Z</dcterms:modified>
</cp:coreProperties>
</file>